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80" w:rsidRPr="00EB2D58" w:rsidRDefault="00ED0380" w:rsidP="00ED038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B2D58">
        <w:rPr>
          <w:rFonts w:ascii="Times New Roman" w:hAnsi="Times New Roman" w:cs="Times New Roman"/>
          <w:b/>
          <w:sz w:val="28"/>
          <w:szCs w:val="28"/>
        </w:rPr>
        <w:t>Entry Fees</w:t>
      </w:r>
      <w:proofErr w:type="gramStart"/>
      <w:r w:rsidRPr="00EB2D58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EB2D58">
        <w:rPr>
          <w:rFonts w:ascii="Times New Roman" w:hAnsi="Times New Roman" w:cs="Times New Roman"/>
          <w:b/>
          <w:sz w:val="28"/>
          <w:szCs w:val="28"/>
        </w:rPr>
        <w:t xml:space="preserve"> Rs. 975/- Individual</w:t>
      </w:r>
    </w:p>
    <w:p w:rsidR="00ED0380" w:rsidRDefault="00ED0380" w:rsidP="00ED038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380" w:rsidRPr="00DB00B1" w:rsidRDefault="00ED0380" w:rsidP="00ED03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0B1">
        <w:rPr>
          <w:rFonts w:ascii="Times New Roman" w:hAnsi="Times New Roman" w:cs="Times New Roman"/>
          <w:b/>
          <w:sz w:val="28"/>
          <w:szCs w:val="28"/>
          <w:u w:val="single"/>
        </w:rPr>
        <w:t>List of Matches</w:t>
      </w:r>
    </w:p>
    <w:p w:rsidR="00ED0380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Z-63 - Clay Pigeon Trap Shooting (NR) Championship Men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Z-64 - Clay Pigeon Trap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Services only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Z-65 - Clay Pigeon Trap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Junior Men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Z-66 - Clay Pigeon Trap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Women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Z-67 - Clay Pigeon Trap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Junior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Women 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Z-68 - Clay Pigeon Trap Shooting (NR) Championship Veterans only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>Match No. Z-69 - Clay Pigeon Trap Shooting (NR) Championship for MQS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Z-70 - Clay Pigeon Double Trap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Men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Z-71 - Clay Pigeon Double Trap Shooting   (NR) Championship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Services only 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Z-72 - Clay Pigeon Double Trap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Junior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Men 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Z-73 - Clay Pigeon Double Trap Shooting   (NR) Championship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Women 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Z-74 - Clay Pigeon Double Trap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Junior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D58">
        <w:rPr>
          <w:rFonts w:ascii="Times New Roman" w:hAnsi="Times New Roman" w:cs="Times New Roman"/>
          <w:sz w:val="28"/>
          <w:szCs w:val="28"/>
        </w:rPr>
        <w:t>Women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Z-75 - Clay Pigeon Double Trap Shooting (NR) Championship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Veterans only 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Z-76 - Clay Pigeon Double Trap Shooting (NR) Championship for </w:t>
      </w:r>
    </w:p>
    <w:p w:rsidR="00ED0380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>MQS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Z-77 - Clay Pigeon Skeet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Men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Z-78 - Clay Pigeon Skeet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Services only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Z-79 - Clay Pigeon Skeet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Junior Men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Z-80 - Clay Pigeon Skeet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Women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Z-81 - Clay Pigeon Skeet </w:t>
      </w:r>
      <w:proofErr w:type="gramStart"/>
      <w:r w:rsidRPr="00EB2D58">
        <w:rPr>
          <w:rFonts w:ascii="Times New Roman" w:hAnsi="Times New Roman" w:cs="Times New Roman"/>
          <w:sz w:val="28"/>
          <w:szCs w:val="28"/>
        </w:rPr>
        <w:t>Shooting  (</w:t>
      </w:r>
      <w:proofErr w:type="gramEnd"/>
      <w:r w:rsidRPr="00EB2D58">
        <w:rPr>
          <w:rFonts w:ascii="Times New Roman" w:hAnsi="Times New Roman" w:cs="Times New Roman"/>
          <w:sz w:val="28"/>
          <w:szCs w:val="28"/>
        </w:rPr>
        <w:t xml:space="preserve">NR) Championship Junior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lastRenderedPageBreak/>
        <w:t xml:space="preserve">Women (Individual)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Match No. Z-82- Clay Pigeon Skeet Shooting (NR) Championship Veterans only </w:t>
      </w:r>
    </w:p>
    <w:p w:rsidR="00ED0380" w:rsidRPr="00EB2D58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 xml:space="preserve">(Individual) </w:t>
      </w:r>
    </w:p>
    <w:p w:rsidR="00ED0380" w:rsidRDefault="00ED0380" w:rsidP="00ED038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B2D58">
        <w:rPr>
          <w:rFonts w:ascii="Times New Roman" w:hAnsi="Times New Roman" w:cs="Times New Roman"/>
          <w:sz w:val="28"/>
          <w:szCs w:val="28"/>
        </w:rPr>
        <w:t>Match No. Z-83 - Clay Pigeon Skeet Shooting (NR) Championship for MQS</w:t>
      </w:r>
    </w:p>
    <w:p w:rsidR="006A0279" w:rsidRDefault="006A0279"/>
    <w:sectPr w:rsidR="006A0279" w:rsidSect="006A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380"/>
    <w:rsid w:val="006A0279"/>
    <w:rsid w:val="00ED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38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2015-08-31T11:49:00Z</dcterms:created>
  <dcterms:modified xsi:type="dcterms:W3CDTF">2015-08-31T11:49:00Z</dcterms:modified>
</cp:coreProperties>
</file>