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_DdeLink__122_46376216"/>
      <w:bookmarkEnd w:id="0"/>
      <w:r>
        <w:rPr>
          <w:b/>
          <w:sz w:val="32"/>
          <w:szCs w:val="32"/>
          <w:lang w:val="en-US"/>
        </w:rPr>
        <w:t xml:space="preserve">JUNIOR SHOTGUN TRIALS SCHEDULE </w:t>
      </w:r>
    </w:p>
    <w:p>
      <w:pPr>
        <w:pStyle w:val="Normal"/>
        <w:jc w:val="center"/>
        <w:rPr/>
      </w:pP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16</w:t>
      </w:r>
      <w:r>
        <w:rPr>
          <w:b/>
          <w:sz w:val="32"/>
          <w:szCs w:val="32"/>
          <w:vertAlign w:val="superscript"/>
          <w:lang w:val="en-US"/>
        </w:rPr>
        <w:t>th</w:t>
      </w:r>
      <w:r>
        <w:rPr>
          <w:b/>
          <w:sz w:val="32"/>
          <w:szCs w:val="32"/>
          <w:lang w:val="en-US"/>
        </w:rPr>
        <w:t xml:space="preserve"> Feb  to 26</w:t>
      </w:r>
      <w:r>
        <w:rPr>
          <w:b/>
          <w:sz w:val="32"/>
          <w:szCs w:val="32"/>
          <w:vertAlign w:val="superscript"/>
          <w:lang w:val="en-US"/>
        </w:rPr>
        <w:t>th</w:t>
      </w:r>
      <w:r>
        <w:rPr>
          <w:b/>
          <w:sz w:val="32"/>
          <w:szCs w:val="32"/>
          <w:lang w:val="en-US"/>
        </w:rPr>
        <w:t xml:space="preserve"> Feb 2016</w:t>
      </w:r>
    </w:p>
    <w:p>
      <w:pPr>
        <w:pStyle w:val="Normal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Trap :  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  <w:t>16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Feb  - Training </w:t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  <w:t>17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Feb -  Official Training  </w:t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  <w:t>18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Feb -  Competition  :  Men:  2 Rounds,  Women  : 3 rounds </w:t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  <w:t>19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Feb  - Competition  :  Men 3 Rounds  </w:t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  <w:t>20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Feb – Training </w:t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  <w:t>21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 Feb  - Official Training </w:t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  <w:t>22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Feb  - Competition  : Men : 2 Rounds, Women : 3 rounds</w:t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  <w:t>23</w:t>
      </w:r>
      <w:r>
        <w:rPr>
          <w:vertAlign w:val="superscript"/>
          <w:lang w:val="en-US"/>
        </w:rPr>
        <w:t>rd</w:t>
      </w:r>
      <w:r>
        <w:rPr>
          <w:lang w:val="en-US"/>
        </w:rPr>
        <w:t xml:space="preserve"> Feb  - Competition  : Men :  3 Rounds </w:t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Double Trap :</w:t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  <w:t>16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Feb  : Training </w:t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  <w:t>17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Feb  : Official Training </w:t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  <w:t>18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Feb : Competition</w:t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  <w:t>19</w:t>
      </w:r>
      <w:r>
        <w:rPr>
          <w:vertAlign w:val="superscript"/>
          <w:lang w:val="en-US"/>
        </w:rPr>
        <w:t xml:space="preserve">th </w:t>
      </w:r>
      <w:r>
        <w:rPr>
          <w:lang w:val="en-US"/>
        </w:rPr>
        <w:t>Feb:  Training</w:t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  <w:t>20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Feb : Official Training</w:t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  <w:t>21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 Feb : Competition</w:t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Skeet </w:t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  <w:t>16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Feb  - Training </w:t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  <w:t>17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Feb -  Official Training  </w:t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  <w:t>18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Feb -  Competition  :  Men:  2 Rounds,  Women  : 3 rounds </w:t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  <w:t>19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Feb  - Competition  :  Men 3 Rounds  </w:t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  <w:t>20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Feb -  XX00XX</w:t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  <w:t>21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 Feb – Training</w:t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  <w:t>22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Feb – Official Training</w:t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  <w:t>23</w:t>
      </w:r>
      <w:r>
        <w:rPr>
          <w:vertAlign w:val="superscript"/>
          <w:lang w:val="en-US"/>
        </w:rPr>
        <w:t>rd</w:t>
      </w:r>
      <w:r>
        <w:rPr>
          <w:lang w:val="en-US"/>
        </w:rPr>
        <w:t xml:space="preserve"> Feb – Competition  : Men : 2 Rounds, Women : 3 Rounds </w:t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  <w:t>24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Feb – Competition : Men : 3 Rounds 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 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N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080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LibreOffice/4.4.3.2$Windows_x86 LibreOffice_project/88805f81e9fe61362df02b9941de8e38a9b5fd16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2016-02-09T16:47:00Z</dcterms:created>
  <dc:creator>Neelanjana Ghosal</dc:creator>
  <dc:language>en-US</dc:language>
  <dcterms:modified xsi:type="dcterms:W3CDTF">2016-02-10T16:44:23Z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